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F73D36" w:rsidRPr="00F73D36" w:rsidRDefault="00DE1FB2" w:rsidP="00F73D36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F73D36" w:rsidRPr="00F73D36">
        <w:rPr>
          <w:b/>
          <w:sz w:val="28"/>
        </w:rPr>
        <w:t xml:space="preserve">Requerimento Nº 96/2020, do vereador José Nilton </w:t>
      </w:r>
      <w:r w:rsidR="00F73D36">
        <w:rPr>
          <w:b/>
          <w:sz w:val="28"/>
        </w:rPr>
        <w:t xml:space="preserve">Lima de </w:t>
      </w:r>
      <w:r w:rsidR="00F73D36" w:rsidRPr="00F73D36">
        <w:rPr>
          <w:b/>
          <w:sz w:val="28"/>
        </w:rPr>
        <w:t>Oliveira (PSB), que questiona cumprimento à Lei Municipal 4.512/2018 por parte dos Correios</w:t>
      </w:r>
      <w:r w:rsidR="00F73D36">
        <w:rPr>
          <w:b/>
          <w:sz w:val="28"/>
        </w:rPr>
        <w:t>, nas franquias locais</w:t>
      </w:r>
    </w:p>
    <w:p w:rsidR="00F73D36" w:rsidRDefault="00F73D3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F73D36">
        <w:t>02/06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Pr="00F73D36" w:rsidRDefault="00DE1FB2" w:rsidP="00F73D36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F73D36" w:rsidRPr="00F73D36">
        <w:rPr>
          <w:b/>
          <w:sz w:val="24"/>
          <w:szCs w:val="24"/>
        </w:rPr>
        <w:t xml:space="preserve">Solicitar posicionamento </w:t>
      </w:r>
      <w:r w:rsidR="00F73D36">
        <w:rPr>
          <w:b/>
          <w:sz w:val="24"/>
          <w:szCs w:val="24"/>
        </w:rPr>
        <w:t>a respeito do tema à</w:t>
      </w:r>
      <w:r w:rsidR="00F73D36" w:rsidRPr="00F73D36">
        <w:rPr>
          <w:b/>
          <w:sz w:val="24"/>
          <w:szCs w:val="24"/>
        </w:rPr>
        <w:t xml:space="preserve"> companhia. </w:t>
      </w:r>
      <w:r w:rsidR="00546C3C" w:rsidRPr="00F73D36">
        <w:rPr>
          <w:b/>
          <w:sz w:val="24"/>
          <w:szCs w:val="24"/>
        </w:rPr>
        <w:t>Detalhes 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F73D36" w:rsidRPr="00F73D36">
          <w:rPr>
            <w:rStyle w:val="Hyperlink"/>
            <w:b/>
            <w:sz w:val="24"/>
            <w:szCs w:val="24"/>
          </w:rPr>
          <w:t>https://consulta.siscam.com.br/camaraguaruja/arquivo?Id=48858</w:t>
        </w:r>
      </w:hyperlink>
    </w:p>
    <w:p w:rsidR="00F73D36" w:rsidRDefault="00F73D36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F73D36">
        <w:t>6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 xml:space="preserve">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416CB4"/>
    <w:rsid w:val="004338D4"/>
    <w:rsid w:val="004966C3"/>
    <w:rsid w:val="004C7A51"/>
    <w:rsid w:val="004E6245"/>
    <w:rsid w:val="00546C3C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C71CB0"/>
    <w:rsid w:val="00D52DAF"/>
    <w:rsid w:val="00D84B72"/>
    <w:rsid w:val="00DE1FB2"/>
    <w:rsid w:val="00E023AF"/>
    <w:rsid w:val="00E52917"/>
    <w:rsid w:val="00E8178B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8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2020-06-04T19:04:00Z</dcterms:created>
  <dcterms:modified xsi:type="dcterms:W3CDTF">2020-06-04T19:04:00Z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